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77" w:rsidRDefault="00A1047C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耿马自治县202</w:t>
      </w:r>
      <w:r w:rsidR="001A6E3D">
        <w:rPr>
          <w:rFonts w:ascii="方正小标宋简体" w:eastAsia="方正小标宋简体" w:hAnsi="仿宋_GB2312" w:cs="仿宋_GB2312" w:hint="eastAsia"/>
          <w:sz w:val="44"/>
          <w:szCs w:val="44"/>
        </w:rPr>
        <w:t>4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年政府预算重大政策和重点项目等绩效目标说明</w:t>
      </w:r>
    </w:p>
    <w:p w:rsidR="00E66D77" w:rsidRDefault="00495CA0" w:rsidP="00F548C7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495CA0">
        <w:rPr>
          <w:rFonts w:ascii="仿宋_GB2312" w:eastAsia="仿宋_GB2312" w:hAnsi="仿宋_GB2312" w:cs="仿宋_GB2312" w:hint="eastAsia"/>
          <w:sz w:val="32"/>
          <w:szCs w:val="32"/>
        </w:rPr>
        <w:t>严格执行自治县第十六届人民代表大会第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495CA0">
        <w:rPr>
          <w:rFonts w:ascii="仿宋_GB2312" w:eastAsia="仿宋_GB2312" w:hAnsi="仿宋_GB2312" w:cs="仿宋_GB2312" w:hint="eastAsia"/>
          <w:sz w:val="32"/>
          <w:szCs w:val="32"/>
        </w:rPr>
        <w:t>次会议关于预算草案的决议，紧紧围绕“3815”战略，坚持稳中求进工作总基调，完整、准确、全面贯彻新发展理念，积极服务和融入新发展格局，着力推动高质量发展，切实增强经济活力、防范化解风险，持续推动经济实现质的有效提升和量的合理增长，增进民生福祉，保持社会稳定。用好财政政策空间，提高资金效益和政策效果。</w:t>
      </w:r>
      <w:r w:rsidR="00A97D10" w:rsidRPr="00A97D10">
        <w:rPr>
          <w:rFonts w:ascii="仿宋_GB2312" w:eastAsia="仿宋_GB2312" w:hAnsi="仿宋_GB2312" w:cs="仿宋_GB2312" w:hint="eastAsia"/>
          <w:sz w:val="32"/>
          <w:szCs w:val="32"/>
        </w:rPr>
        <w:t>加强财政资源统筹，</w:t>
      </w:r>
      <w:r w:rsidRPr="00495CA0">
        <w:rPr>
          <w:rFonts w:ascii="仿宋_GB2312" w:eastAsia="仿宋_GB2312" w:hAnsi="仿宋_GB2312" w:cs="仿宋_GB2312" w:hint="eastAsia"/>
          <w:sz w:val="32"/>
          <w:szCs w:val="32"/>
        </w:rPr>
        <w:t>优化财政支出结构，</w:t>
      </w:r>
      <w:r w:rsidR="00FE7786" w:rsidRPr="00FE7786">
        <w:rPr>
          <w:rFonts w:ascii="仿宋_GB2312" w:eastAsia="仿宋_GB2312" w:hAnsi="仿宋_GB2312" w:cs="仿宋_GB2312" w:hint="eastAsia"/>
          <w:sz w:val="32"/>
          <w:szCs w:val="32"/>
        </w:rPr>
        <w:t>坚持“三保”支出在财政支出中的优先顺序，</w:t>
      </w:r>
      <w:r w:rsidR="00655497">
        <w:rPr>
          <w:rFonts w:ascii="仿宋_GB2312" w:eastAsia="仿宋_GB2312" w:hAnsi="仿宋_GB2312" w:cs="仿宋_GB2312" w:hint="eastAsia"/>
          <w:sz w:val="32"/>
          <w:szCs w:val="32"/>
        </w:rPr>
        <w:t>兜牢兜住基层“三保”底线，</w:t>
      </w:r>
      <w:r w:rsidRPr="00495CA0">
        <w:rPr>
          <w:rFonts w:ascii="仿宋_GB2312" w:eastAsia="仿宋_GB2312" w:hAnsi="仿宋_GB2312" w:cs="仿宋_GB2312" w:hint="eastAsia"/>
          <w:sz w:val="32"/>
          <w:szCs w:val="32"/>
        </w:rPr>
        <w:t>强化县委、县政府重大决策部署财力保障</w:t>
      </w:r>
      <w:r w:rsidR="00F204EB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655497" w:rsidRPr="00655497">
        <w:rPr>
          <w:rFonts w:ascii="仿宋_GB2312" w:eastAsia="仿宋_GB2312" w:hAnsi="仿宋_GB2312" w:cs="仿宋_GB2312" w:hint="eastAsia"/>
          <w:sz w:val="32"/>
          <w:szCs w:val="32"/>
        </w:rPr>
        <w:t>严格贯彻落实党中央、国务院关于政府带头“过紧日子”和</w:t>
      </w:r>
      <w:r w:rsidR="00F204EB">
        <w:rPr>
          <w:rFonts w:ascii="仿宋_GB2312" w:eastAsia="仿宋_GB2312" w:hAnsi="仿宋_GB2312" w:cs="仿宋_GB2312" w:hint="eastAsia"/>
          <w:sz w:val="32"/>
          <w:szCs w:val="32"/>
        </w:rPr>
        <w:t>坚持厉行节约反对浪费有关要求，</w:t>
      </w:r>
      <w:r w:rsidR="00655497" w:rsidRPr="00655497">
        <w:rPr>
          <w:rFonts w:ascii="仿宋_GB2312" w:eastAsia="仿宋_GB2312" w:hAnsi="仿宋_GB2312" w:cs="仿宋_GB2312" w:hint="eastAsia"/>
          <w:sz w:val="32"/>
          <w:szCs w:val="32"/>
        </w:rPr>
        <w:t>提高财政支出的精准性有效性</w:t>
      </w:r>
      <w:r w:rsidRPr="00495CA0">
        <w:rPr>
          <w:rFonts w:ascii="仿宋_GB2312" w:eastAsia="仿宋_GB2312" w:hAnsi="仿宋_GB2312" w:cs="仿宋_GB2312" w:hint="eastAsia"/>
          <w:sz w:val="32"/>
          <w:szCs w:val="32"/>
        </w:rPr>
        <w:t>以高质量可持续财政服务保障全县经济社会高质量跨越式发展。</w:t>
      </w:r>
    </w:p>
    <w:p w:rsidR="00F81EC9" w:rsidRDefault="00A1047C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坚持依法理财，严格执行《中华人民共和国预算法》及其实施条例的规定，依法全面履行财政职能，</w:t>
      </w:r>
      <w:r w:rsidR="00F548C7" w:rsidRPr="00F548C7">
        <w:rPr>
          <w:rFonts w:ascii="仿宋_GB2312" w:eastAsia="仿宋_GB2312" w:hAnsi="仿宋_GB2312" w:cs="仿宋_GB2312" w:hint="eastAsia"/>
          <w:sz w:val="32"/>
          <w:szCs w:val="32"/>
        </w:rPr>
        <w:t>进一步规范预算编制，强化预算执行、预算约束和绩效管理，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严肃财经纪律，积极做好人大预算联网监督工作，主动接受监督。</w:t>
      </w:r>
      <w:r w:rsidR="002B26FC" w:rsidRPr="002B26FC">
        <w:rPr>
          <w:rFonts w:ascii="仿宋_GB2312" w:eastAsia="仿宋_GB2312" w:hAnsi="仿宋_GB2312" w:cs="仿宋_GB2312" w:hint="eastAsia"/>
          <w:sz w:val="32"/>
          <w:szCs w:val="32"/>
        </w:rPr>
        <w:t>规范“三保”支出预算管理</w:t>
      </w:r>
      <w:r w:rsidR="00142F6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B26FC" w:rsidRPr="002B26FC">
        <w:rPr>
          <w:rFonts w:ascii="仿宋_GB2312" w:eastAsia="仿宋_GB2312" w:hAnsi="仿宋_GB2312" w:cs="仿宋_GB2312" w:hint="eastAsia"/>
          <w:sz w:val="32"/>
          <w:szCs w:val="32"/>
        </w:rPr>
        <w:t>根据上级管理规范，将“三保”支出预算管理和财政运行监测纳入预算管理一体化系统，在基</w:t>
      </w:r>
      <w:r w:rsidR="002B26FC" w:rsidRPr="002B26F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础信息库中做好信息录入及审核，充分利用信息化技术手段，切实提高“三保”标识的完整性、合理性和准确性。</w:t>
      </w:r>
    </w:p>
    <w:p w:rsidR="00C72D8E" w:rsidRDefault="00AF2850" w:rsidP="00C72D8E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AF2850">
        <w:rPr>
          <w:rFonts w:ascii="仿宋_GB2312" w:eastAsia="仿宋_GB2312" w:hAnsi="仿宋_GB2312" w:cs="仿宋_GB2312" w:hint="eastAsia"/>
          <w:sz w:val="32"/>
          <w:szCs w:val="32"/>
        </w:rPr>
        <w:t>全面实施预算绩效管理，推进全方位、全过程、全覆盖的预算绩效管理</w:t>
      </w:r>
      <w:r w:rsidR="0058419C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7F3B24" w:rsidRPr="007F3B24">
        <w:rPr>
          <w:rFonts w:ascii="仿宋_GB2312" w:eastAsia="仿宋_GB2312" w:hAnsi="仿宋_GB2312" w:cs="仿宋_GB2312" w:hint="eastAsia"/>
          <w:sz w:val="32"/>
          <w:szCs w:val="32"/>
        </w:rPr>
        <w:t>强化预算绩效管理主体责任</w:t>
      </w:r>
      <w:r w:rsidR="0058419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F3B24" w:rsidRPr="007F3B24">
        <w:rPr>
          <w:rFonts w:ascii="仿宋_GB2312" w:eastAsia="仿宋_GB2312" w:hAnsi="仿宋_GB2312" w:cs="仿宋_GB2312" w:hint="eastAsia"/>
          <w:sz w:val="32"/>
          <w:szCs w:val="32"/>
        </w:rPr>
        <w:t>把绩效管理理念和方式贯穿于部门预算管理始终，确保预算绩效管理延伸至基层单位和资金使用终端，推动预算绩效管理与部门管理有机融合。</w:t>
      </w:r>
      <w:r w:rsidR="00C72D8E">
        <w:rPr>
          <w:rFonts w:ascii="仿宋_GB2312" w:eastAsia="仿宋_GB2312" w:hAnsi="仿宋_GB2312" w:cs="仿宋_GB2312" w:hint="eastAsia"/>
          <w:sz w:val="32"/>
          <w:szCs w:val="32"/>
        </w:rPr>
        <w:t>一是</w:t>
      </w:r>
      <w:r w:rsidR="00AC24C9" w:rsidRPr="00AC24C9">
        <w:rPr>
          <w:rFonts w:ascii="仿宋_GB2312" w:eastAsia="仿宋_GB2312" w:hAnsi="仿宋_GB2312" w:cs="仿宋_GB2312" w:hint="eastAsia"/>
          <w:sz w:val="32"/>
          <w:szCs w:val="32"/>
        </w:rPr>
        <w:t>开展全生命周期闭环绩效管理。紧紧围绕中央、省、市明确的重要改革和发展领域，以绩效目标审核与指标体系建设为引领，</w:t>
      </w:r>
      <w:r w:rsidR="00EA0A3F" w:rsidRPr="00EA0A3F">
        <w:rPr>
          <w:rFonts w:ascii="仿宋_GB2312" w:eastAsia="仿宋_GB2312" w:hAnsi="仿宋_GB2312" w:cs="仿宋_GB2312" w:hint="eastAsia"/>
          <w:sz w:val="32"/>
          <w:szCs w:val="32"/>
        </w:rPr>
        <w:t>推动预算绩效管理向广度和深度拓展，</w:t>
      </w:r>
      <w:r w:rsidR="00AC24C9" w:rsidRPr="00AC24C9">
        <w:rPr>
          <w:rFonts w:ascii="仿宋_GB2312" w:eastAsia="仿宋_GB2312" w:hAnsi="仿宋_GB2312" w:cs="仿宋_GB2312" w:hint="eastAsia"/>
          <w:sz w:val="32"/>
          <w:szCs w:val="32"/>
        </w:rPr>
        <w:t>统筹开展事前绩效评估、事中绩效监控和事后绩效评价等全生命周期闭环绩效管理，多维度衡量重点领域项目管理与政策实施成效。</w:t>
      </w:r>
      <w:r w:rsidR="00F0303F" w:rsidRPr="00F0303F">
        <w:rPr>
          <w:rFonts w:ascii="仿宋_GB2312" w:eastAsia="仿宋_GB2312" w:hAnsi="仿宋_GB2312" w:cs="仿宋_GB2312" w:hint="eastAsia"/>
          <w:sz w:val="32"/>
          <w:szCs w:val="32"/>
        </w:rPr>
        <w:t>凡是纳入预算的项目支出全部申报项目支出绩效目标，财政部门负责绩效目标审核工作，相关项目情况及绩效目标全部随部门预算同步审核、同步批复、同步下达、同步公开，凡是未申报绩效目标的项目，财政不予安排资金。严把重大政策和重点项目绩效质量关，深入推进重点项目绩效自评及绩效评价，提高财政资金使用效益。</w:t>
      </w:r>
      <w:bookmarkStart w:id="0" w:name="_GoBack"/>
      <w:bookmarkEnd w:id="0"/>
      <w:r w:rsidR="00C72D8E"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 w:rsidR="00320C49" w:rsidRPr="00320C49">
        <w:rPr>
          <w:rFonts w:ascii="仿宋_GB2312" w:eastAsia="仿宋_GB2312" w:hAnsi="仿宋_GB2312" w:cs="仿宋_GB2312" w:hint="eastAsia"/>
          <w:sz w:val="32"/>
          <w:szCs w:val="32"/>
        </w:rPr>
        <w:t>严格落实预算绩效管理结果应用。用活用好激励与约束机制，将绩效目标管理、绩效运行监控、绩效评估评价等预算绩效管理结果作为预算安排、完善政策和改进管理的主要支撑。</w:t>
      </w:r>
      <w:r w:rsidR="00C72D8E"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 w:rsidR="00C72D8E" w:rsidRPr="00C72D8E">
        <w:rPr>
          <w:rFonts w:ascii="仿宋_GB2312" w:eastAsia="仿宋_GB2312" w:hAnsi="仿宋_GB2312" w:cs="仿宋_GB2312" w:hint="eastAsia"/>
          <w:sz w:val="32"/>
          <w:szCs w:val="32"/>
        </w:rPr>
        <w:t>完善预算绩效管理考核体系，促进预算绩效管理质量和效益提升，做到花钱必问效、无效必问责，加大绩效信息公</w:t>
      </w:r>
      <w:r w:rsidR="00C72D8E" w:rsidRPr="00C72D8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开力度。切实加快建设绩效预算，构建预算绩效管理考核、激励和问责机制。</w:t>
      </w:r>
    </w:p>
    <w:p w:rsidR="00F437E0" w:rsidRPr="00430043" w:rsidRDefault="00A1047C" w:rsidP="00566A15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项目安排始终坚持以人民为中心的发展思想，</w:t>
      </w:r>
      <w:r w:rsidR="00FA1DBE" w:rsidRPr="00FA1DBE">
        <w:rPr>
          <w:rFonts w:ascii="仿宋_GB2312" w:eastAsia="仿宋_GB2312" w:hAnsi="仿宋_GB2312" w:cs="仿宋_GB2312" w:hint="eastAsia"/>
          <w:sz w:val="32"/>
          <w:szCs w:val="32"/>
        </w:rPr>
        <w:t>紧紧抓住人民最关心最直接最现实的利益问题，坚持尽力而为、量力而行，集中财力为民办实事，着力解决好人民群众关心的就业、教育、医疗、养老、社保、住房等</w:t>
      </w:r>
      <w:proofErr w:type="gramStart"/>
      <w:r w:rsidR="00FA1DBE" w:rsidRPr="00FA1DBE">
        <w:rPr>
          <w:rFonts w:ascii="仿宋_GB2312" w:eastAsia="仿宋_GB2312" w:hAnsi="仿宋_GB2312" w:cs="仿宋_GB2312" w:hint="eastAsia"/>
          <w:sz w:val="32"/>
          <w:szCs w:val="32"/>
        </w:rPr>
        <w:t>急难愁盼问题</w:t>
      </w:r>
      <w:proofErr w:type="gramEnd"/>
      <w:r w:rsidR="00FA1DBE" w:rsidRPr="00FA1DBE">
        <w:rPr>
          <w:rFonts w:ascii="仿宋_GB2312" w:eastAsia="仿宋_GB2312" w:hAnsi="仿宋_GB2312" w:cs="仿宋_GB2312" w:hint="eastAsia"/>
          <w:sz w:val="32"/>
          <w:szCs w:val="32"/>
        </w:rPr>
        <w:t>，健全基本公共服务体系，提高公共服务水平，</w:t>
      </w:r>
      <w:r w:rsidR="00F96007" w:rsidRPr="00F96007">
        <w:rPr>
          <w:rFonts w:ascii="仿宋_GB2312" w:eastAsia="仿宋_GB2312" w:hAnsi="仿宋_GB2312" w:cs="仿宋_GB2312" w:hint="eastAsia"/>
          <w:sz w:val="32"/>
          <w:szCs w:val="32"/>
        </w:rPr>
        <w:t>不断提高人民生活品质</w:t>
      </w:r>
      <w:r w:rsidR="00582E8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82E82" w:rsidRPr="00582E82">
        <w:rPr>
          <w:rFonts w:ascii="仿宋_GB2312" w:eastAsia="仿宋_GB2312" w:hAnsi="仿宋_GB2312" w:cs="仿宋_GB2312" w:hint="eastAsia"/>
          <w:sz w:val="32"/>
          <w:szCs w:val="32"/>
        </w:rPr>
        <w:t>按照“三保”、上级规定配套资金、</w:t>
      </w:r>
      <w:r w:rsidR="00E561C5">
        <w:rPr>
          <w:rFonts w:ascii="仿宋_GB2312" w:eastAsia="仿宋_GB2312" w:hAnsi="仿宋_GB2312" w:cs="仿宋_GB2312" w:hint="eastAsia"/>
          <w:sz w:val="32"/>
          <w:szCs w:val="32"/>
        </w:rPr>
        <w:t>县</w:t>
      </w:r>
      <w:r w:rsidR="00582E82" w:rsidRPr="00582E82">
        <w:rPr>
          <w:rFonts w:ascii="仿宋_GB2312" w:eastAsia="仿宋_GB2312" w:hAnsi="仿宋_GB2312" w:cs="仿宋_GB2312" w:hint="eastAsia"/>
          <w:sz w:val="32"/>
          <w:szCs w:val="32"/>
        </w:rPr>
        <w:t>委</w:t>
      </w:r>
      <w:r w:rsidR="00E561C5">
        <w:rPr>
          <w:rFonts w:ascii="仿宋_GB2312" w:eastAsia="仿宋_GB2312" w:hAnsi="仿宋_GB2312" w:cs="仿宋_GB2312" w:hint="eastAsia"/>
          <w:sz w:val="32"/>
          <w:szCs w:val="32"/>
        </w:rPr>
        <w:t>县</w:t>
      </w:r>
      <w:r w:rsidR="00582E82" w:rsidRPr="00582E82">
        <w:rPr>
          <w:rFonts w:ascii="仿宋_GB2312" w:eastAsia="仿宋_GB2312" w:hAnsi="仿宋_GB2312" w:cs="仿宋_GB2312" w:hint="eastAsia"/>
          <w:sz w:val="32"/>
          <w:szCs w:val="32"/>
        </w:rPr>
        <w:t>政府决定实施重大项目资金、部门事业发展资金等进行项目分类，清晰界定刚性重点支出。</w:t>
      </w:r>
      <w:r w:rsidR="008D3A83" w:rsidRPr="008D3A83">
        <w:rPr>
          <w:rFonts w:ascii="仿宋_GB2312" w:eastAsia="仿宋_GB2312" w:hAnsi="仿宋_GB2312" w:cs="仿宋_GB2312" w:hint="eastAsia"/>
          <w:sz w:val="32"/>
          <w:szCs w:val="32"/>
        </w:rPr>
        <w:t>全力支持全县经济社会高质量发展，以实际行动把县委县人民政府决策部署落到实处，奋力推进全县财政向好发展</w:t>
      </w:r>
      <w:r w:rsidR="00566A1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F437E0" w:rsidRPr="0043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0C" w:rsidRDefault="000C3A0C" w:rsidP="00877B9B">
      <w:r>
        <w:separator/>
      </w:r>
    </w:p>
  </w:endnote>
  <w:endnote w:type="continuationSeparator" w:id="0">
    <w:p w:rsidR="000C3A0C" w:rsidRDefault="000C3A0C" w:rsidP="0087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0C" w:rsidRDefault="000C3A0C" w:rsidP="00877B9B">
      <w:r>
        <w:separator/>
      </w:r>
    </w:p>
  </w:footnote>
  <w:footnote w:type="continuationSeparator" w:id="0">
    <w:p w:rsidR="000C3A0C" w:rsidRDefault="000C3A0C" w:rsidP="00877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zAxMDA2YmY2MGE2NTgxNjQ1OGE0MjI0NjdjOTQifQ=="/>
  </w:docVars>
  <w:rsids>
    <w:rsidRoot w:val="00B87704"/>
    <w:rsid w:val="000C3A0C"/>
    <w:rsid w:val="000E4FD1"/>
    <w:rsid w:val="00142F6B"/>
    <w:rsid w:val="0014776C"/>
    <w:rsid w:val="00176594"/>
    <w:rsid w:val="001A6E3D"/>
    <w:rsid w:val="001B401B"/>
    <w:rsid w:val="001B7ED7"/>
    <w:rsid w:val="001F3D92"/>
    <w:rsid w:val="00257A3E"/>
    <w:rsid w:val="002B26FC"/>
    <w:rsid w:val="002E2D47"/>
    <w:rsid w:val="00320C49"/>
    <w:rsid w:val="0034770C"/>
    <w:rsid w:val="00363D2E"/>
    <w:rsid w:val="003F7EA4"/>
    <w:rsid w:val="00430043"/>
    <w:rsid w:val="0045050E"/>
    <w:rsid w:val="00495CA0"/>
    <w:rsid w:val="00526F7F"/>
    <w:rsid w:val="00534561"/>
    <w:rsid w:val="00557BD0"/>
    <w:rsid w:val="00566A15"/>
    <w:rsid w:val="00582E82"/>
    <w:rsid w:val="0058419C"/>
    <w:rsid w:val="005A14F2"/>
    <w:rsid w:val="005C2A93"/>
    <w:rsid w:val="005F16E0"/>
    <w:rsid w:val="005F308B"/>
    <w:rsid w:val="00604B78"/>
    <w:rsid w:val="00655497"/>
    <w:rsid w:val="00665E37"/>
    <w:rsid w:val="006A2D16"/>
    <w:rsid w:val="006C16F0"/>
    <w:rsid w:val="006E3ACA"/>
    <w:rsid w:val="006E3B5F"/>
    <w:rsid w:val="007037A0"/>
    <w:rsid w:val="007A0194"/>
    <w:rsid w:val="007A15EE"/>
    <w:rsid w:val="007A3446"/>
    <w:rsid w:val="007B4DD8"/>
    <w:rsid w:val="007C6AE8"/>
    <w:rsid w:val="007E58D4"/>
    <w:rsid w:val="007F1799"/>
    <w:rsid w:val="007F3B24"/>
    <w:rsid w:val="00877B9B"/>
    <w:rsid w:val="00886648"/>
    <w:rsid w:val="0089752E"/>
    <w:rsid w:val="008A1E96"/>
    <w:rsid w:val="008D3A83"/>
    <w:rsid w:val="008D3BDB"/>
    <w:rsid w:val="008F62DE"/>
    <w:rsid w:val="008F7985"/>
    <w:rsid w:val="0094212C"/>
    <w:rsid w:val="009D17B8"/>
    <w:rsid w:val="009D46EC"/>
    <w:rsid w:val="00A1047C"/>
    <w:rsid w:val="00A70FFA"/>
    <w:rsid w:val="00A746C4"/>
    <w:rsid w:val="00A97D10"/>
    <w:rsid w:val="00AC24C9"/>
    <w:rsid w:val="00AC53D5"/>
    <w:rsid w:val="00AF2850"/>
    <w:rsid w:val="00B33BCB"/>
    <w:rsid w:val="00B360F2"/>
    <w:rsid w:val="00B70F16"/>
    <w:rsid w:val="00B87704"/>
    <w:rsid w:val="00BA44AB"/>
    <w:rsid w:val="00C5779E"/>
    <w:rsid w:val="00C62B73"/>
    <w:rsid w:val="00C72D8E"/>
    <w:rsid w:val="00D03C88"/>
    <w:rsid w:val="00D13170"/>
    <w:rsid w:val="00D739F8"/>
    <w:rsid w:val="00DC56F2"/>
    <w:rsid w:val="00E561C5"/>
    <w:rsid w:val="00E66D77"/>
    <w:rsid w:val="00EA0A3F"/>
    <w:rsid w:val="00EB11F6"/>
    <w:rsid w:val="00EF4126"/>
    <w:rsid w:val="00F0303F"/>
    <w:rsid w:val="00F204EB"/>
    <w:rsid w:val="00F20596"/>
    <w:rsid w:val="00F33313"/>
    <w:rsid w:val="00F437E0"/>
    <w:rsid w:val="00F548C7"/>
    <w:rsid w:val="00F81EC9"/>
    <w:rsid w:val="00F96007"/>
    <w:rsid w:val="00FA1DBE"/>
    <w:rsid w:val="00FA424A"/>
    <w:rsid w:val="00FE579E"/>
    <w:rsid w:val="00FE7786"/>
    <w:rsid w:val="117C1A4B"/>
    <w:rsid w:val="4C1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0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6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0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</cp:revision>
  <dcterms:created xsi:type="dcterms:W3CDTF">2019-12-22T12:44:00Z</dcterms:created>
  <dcterms:modified xsi:type="dcterms:W3CDTF">2024-10-28T08:15:00Z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35A64B5BBB1E480DAC7BB4E0DBD46EF8</vt:lpwstr>
  </property>
</Properties>
</file>